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3080" w:firstLineChars="700"/>
        <w:rPr>
          <w:rFonts w:hint="eastAsia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文章内容标签操作</w:t>
      </w:r>
    </w:p>
    <w:p>
      <w:pPr>
        <w:numPr>
          <w:ilvl w:val="0"/>
          <w:numId w:val="0"/>
        </w:numPr>
        <w:rPr>
          <w:rFonts w:hint="default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每个站点的管理员，都可以对自己的站点进行标签操作；现在讲解最重要的内容标签调用；他可以调用样式、所属栏目、属性、数量多少。</w:t>
      </w:r>
    </w:p>
    <w:p>
      <w:pPr>
        <w:numPr>
          <w:ilvl w:val="0"/>
          <w:numId w:val="0"/>
        </w:numPr>
      </w:pPr>
      <w:r>
        <w:rPr>
          <w:rFonts w:hint="eastAsia" w:ascii="微软雅黑" w:hAnsi="微软雅黑" w:eastAsia="微软雅黑" w:cs="微软雅黑"/>
          <w:color w:val="000000"/>
          <w:sz w:val="18"/>
          <w:szCs w:val="18"/>
        </w:rPr>
        <w:t> </w:t>
      </w:r>
    </w:p>
    <w:p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0" w:after="0" w:afterAutospacing="0" w:line="360" w:lineRule="auto"/>
        <w:ind w:right="0"/>
        <w:jc w:val="left"/>
        <w:rPr>
          <w:rFonts w:hint="eastAsia" w:ascii="幼圆" w:hAnsi="幼圆" w:eastAsia="幼圆" w:cs="幼圆"/>
          <w:b/>
          <w:color w:val="000000"/>
          <w:sz w:val="32"/>
          <w:szCs w:val="32"/>
        </w:rPr>
      </w:pPr>
      <w:r>
        <w:rPr>
          <w:rFonts w:hint="eastAsia" w:ascii="幼圆" w:hAnsi="幼圆" w:eastAsia="幼圆" w:cs="幼圆"/>
          <w:b/>
          <w:color w:val="000000"/>
          <w:sz w:val="32"/>
          <w:szCs w:val="32"/>
        </w:rPr>
        <w:t> </w:t>
      </w:r>
      <w:r>
        <w:rPr>
          <w:rFonts w:hint="eastAsia" w:ascii="幼圆" w:hAnsi="幼圆" w:eastAsia="幼圆" w:cs="幼圆"/>
          <w:b/>
          <w:color w:val="000000"/>
          <w:sz w:val="32"/>
          <w:szCs w:val="32"/>
          <w:lang w:eastAsia="zh-CN"/>
        </w:rPr>
        <w:t>进入到标签状态（见另外教程）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Style w:val="5"/>
          <w:rFonts w:hint="eastAsia" w:ascii="幼圆" w:hAnsi="幼圆" w:eastAsia="幼圆" w:cs="幼圆"/>
          <w:b w:val="0"/>
          <w:bCs/>
          <w:color w:val="000000"/>
          <w:sz w:val="28"/>
          <w:szCs w:val="28"/>
          <w:lang w:val="en-US" w:eastAsia="zh-CN"/>
        </w:rPr>
      </w:pPr>
      <w:r>
        <w:rPr>
          <w:rStyle w:val="5"/>
          <w:rFonts w:hint="eastAsia" w:ascii="幼圆" w:hAnsi="幼圆" w:eastAsia="幼圆" w:cs="幼圆"/>
          <w:b w:val="0"/>
          <w:bCs/>
          <w:color w:val="0000FF"/>
          <w:sz w:val="28"/>
          <w:szCs w:val="28"/>
          <w:lang w:val="en-US" w:eastAsia="zh-CN"/>
        </w:rPr>
        <w:t>A：从统一登录界面入口进去---</w:t>
      </w:r>
      <w:r>
        <w:rPr>
          <w:rStyle w:val="5"/>
          <w:rFonts w:hint="eastAsia" w:ascii="幼圆" w:hAnsi="幼圆" w:eastAsia="幼圆" w:cs="幼圆"/>
          <w:b w:val="0"/>
          <w:bCs/>
          <w:color w:val="000000"/>
          <w:sz w:val="28"/>
          <w:szCs w:val="28"/>
          <w:lang w:val="en-US" w:eastAsia="zh-CN"/>
        </w:rPr>
        <w:t>点击各个子站的后台按钮！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幼圆" w:hAnsi="幼圆" w:eastAsia="幼圆" w:cs="幼圆"/>
          <w:sz w:val="28"/>
          <w:szCs w:val="28"/>
        </w:rPr>
      </w:pPr>
      <w:r>
        <w:drawing>
          <wp:inline distT="0" distB="0" distL="114300" distR="114300">
            <wp:extent cx="6524625" cy="1524000"/>
            <wp:effectExtent l="0" t="0" r="9525" b="0"/>
            <wp:docPr id="2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52462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/>
          <w:lang w:eastAsia="zh-CN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default"/>
          <w:lang w:val="en-US" w:eastAsia="zh-CN"/>
        </w:rPr>
      </w:pPr>
      <w:r>
        <w:rPr>
          <w:rStyle w:val="5"/>
          <w:rFonts w:hint="eastAsia" w:ascii="幼圆" w:hAnsi="幼圆" w:eastAsia="幼圆" w:cs="幼圆"/>
          <w:b w:val="0"/>
          <w:bCs/>
          <w:color w:val="0000FF"/>
          <w:sz w:val="28"/>
          <w:szCs w:val="28"/>
          <w:lang w:val="en-US" w:eastAsia="zh-CN"/>
        </w:rPr>
        <w:t>B：点击各子站“标签”按钮--</w:t>
      </w:r>
      <w:r>
        <w:rPr>
          <w:rStyle w:val="5"/>
          <w:rFonts w:hint="eastAsia" w:ascii="幼圆" w:hAnsi="幼圆" w:eastAsia="幼圆" w:cs="幼圆"/>
          <w:b w:val="0"/>
          <w:bCs/>
          <w:color w:val="auto"/>
          <w:sz w:val="28"/>
          <w:szCs w:val="28"/>
          <w:lang w:val="en-US" w:eastAsia="zh-CN"/>
        </w:rPr>
        <w:t>--进入到各首页可视化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</w:pPr>
      <w:r>
        <w:drawing>
          <wp:inline distT="0" distB="0" distL="114300" distR="114300">
            <wp:extent cx="6644640" cy="2012950"/>
            <wp:effectExtent l="0" t="0" r="3810" b="635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4640" cy="201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 w:eastAsiaTheme="minorEastAsia"/>
          <w:color w:val="FF0000"/>
          <w:lang w:eastAsia="zh-CN"/>
        </w:rPr>
      </w:pPr>
      <w:r>
        <w:rPr>
          <w:rFonts w:hint="eastAsia"/>
          <w:color w:val="FF0000"/>
          <w:lang w:eastAsia="zh-CN"/>
        </w:rPr>
        <w:t>效果如下：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</w:pPr>
      <w:r>
        <w:drawing>
          <wp:inline distT="0" distB="0" distL="114300" distR="114300">
            <wp:extent cx="5003800" cy="2455545"/>
            <wp:effectExtent l="0" t="0" r="6350" b="1905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03800" cy="2455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right="0"/>
        <w:jc w:val="left"/>
        <w:rPr>
          <w:rFonts w:hint="eastAsia" w:ascii="幼圆" w:hAnsi="幼圆" w:eastAsia="幼圆" w:cs="幼圆"/>
          <w:sz w:val="32"/>
          <w:szCs w:val="32"/>
        </w:rPr>
      </w:pPr>
      <w:r>
        <w:rPr>
          <w:rFonts w:hint="eastAsia" w:ascii="幼圆" w:hAnsi="幼圆" w:eastAsia="幼圆" w:cs="幼圆"/>
          <w:b/>
          <w:color w:val="000000"/>
          <w:sz w:val="32"/>
          <w:szCs w:val="32"/>
          <w:lang w:eastAsia="zh-CN"/>
        </w:rPr>
        <w:t>二</w:t>
      </w:r>
      <w:r>
        <w:rPr>
          <w:rFonts w:hint="eastAsia" w:ascii="幼圆" w:hAnsi="幼圆" w:eastAsia="幼圆" w:cs="幼圆"/>
          <w:b/>
          <w:color w:val="000000"/>
          <w:sz w:val="32"/>
          <w:szCs w:val="32"/>
        </w:rPr>
        <w:t>、 </w:t>
      </w:r>
      <w:r>
        <w:rPr>
          <w:rFonts w:hint="eastAsia" w:ascii="幼圆" w:hAnsi="幼圆" w:eastAsia="幼圆" w:cs="幼圆"/>
          <w:b/>
          <w:color w:val="000000"/>
          <w:sz w:val="32"/>
          <w:szCs w:val="32"/>
          <w:lang w:eastAsia="zh-CN"/>
        </w:rPr>
        <w:t>内容替换（内容标签）</w:t>
      </w:r>
      <w:r>
        <w:rPr>
          <w:rFonts w:hint="eastAsia" w:ascii="幼圆" w:hAnsi="幼圆" w:eastAsia="幼圆" w:cs="幼圆"/>
          <w:b/>
          <w:color w:val="000000"/>
          <w:sz w:val="32"/>
          <w:szCs w:val="32"/>
        </w:rPr>
        <w:t>；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Style w:val="5"/>
          <w:rFonts w:hint="eastAsia" w:ascii="幼圆" w:hAnsi="幼圆" w:eastAsia="幼圆" w:cs="幼圆"/>
          <w:b w:val="0"/>
          <w:bCs/>
          <w:color w:val="0000FF"/>
          <w:sz w:val="28"/>
          <w:szCs w:val="28"/>
          <w:lang w:val="en-US" w:eastAsia="zh-CN"/>
        </w:rPr>
      </w:pPr>
      <w:r>
        <w:rPr>
          <w:rStyle w:val="5"/>
          <w:rFonts w:hint="eastAsia" w:ascii="幼圆" w:hAnsi="幼圆" w:eastAsia="幼圆" w:cs="幼圆"/>
          <w:b w:val="0"/>
          <w:bCs/>
          <w:color w:val="0000FF"/>
          <w:sz w:val="28"/>
          <w:szCs w:val="28"/>
          <w:lang w:val="en-US" w:eastAsia="zh-CN"/>
        </w:rPr>
        <w:t>A：鼠标双击标签-----进入设置界面：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</w:pPr>
      <w:r>
        <w:drawing>
          <wp:inline distT="0" distB="0" distL="114300" distR="114300">
            <wp:extent cx="6581775" cy="2867025"/>
            <wp:effectExtent l="0" t="0" r="9525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81775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Style w:val="5"/>
          <w:rFonts w:hint="eastAsia" w:ascii="幼圆" w:hAnsi="幼圆" w:eastAsia="幼圆" w:cs="幼圆"/>
          <w:b w:val="0"/>
          <w:bCs/>
          <w:color w:val="0000FF"/>
          <w:sz w:val="28"/>
          <w:szCs w:val="28"/>
          <w:lang w:val="en-US" w:eastAsia="zh-CN"/>
        </w:rPr>
      </w:pPr>
      <w:r>
        <w:rPr>
          <w:rStyle w:val="5"/>
          <w:rFonts w:hint="eastAsia" w:ascii="幼圆" w:hAnsi="幼圆" w:eastAsia="幼圆" w:cs="幼圆"/>
          <w:b w:val="0"/>
          <w:bCs/>
          <w:color w:val="0000FF"/>
          <w:sz w:val="28"/>
          <w:szCs w:val="28"/>
          <w:lang w:val="en-US" w:eastAsia="zh-CN"/>
        </w:rPr>
        <w:t>B：选择要显示的栏目：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Style w:val="5"/>
          <w:rFonts w:hint="eastAsia" w:ascii="幼圆" w:hAnsi="幼圆" w:eastAsia="幼圆" w:cs="幼圆"/>
          <w:b w:val="0"/>
          <w:bCs/>
          <w:color w:val="auto"/>
          <w:sz w:val="28"/>
          <w:szCs w:val="28"/>
          <w:lang w:val="en-US" w:eastAsia="zh-CN"/>
        </w:rPr>
      </w:pPr>
      <w:r>
        <w:rPr>
          <w:rStyle w:val="5"/>
          <w:rFonts w:hint="eastAsia" w:ascii="幼圆" w:hAnsi="幼圆" w:eastAsia="幼圆" w:cs="幼圆"/>
          <w:b w:val="0"/>
          <w:bCs/>
          <w:color w:val="auto"/>
          <w:sz w:val="28"/>
          <w:szCs w:val="28"/>
          <w:lang w:val="en-US" w:eastAsia="zh-CN"/>
        </w:rPr>
        <w:t>点击“基本设置”-----点击“选择栏目”---“勾选所需的栏目”（可以勾选多个，要勾选最小栏目）--点击“确定”：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</w:pPr>
      <w:r>
        <w:drawing>
          <wp:inline distT="0" distB="0" distL="114300" distR="114300">
            <wp:extent cx="6092190" cy="4432935"/>
            <wp:effectExtent l="0" t="0" r="3810" b="5715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92190" cy="4432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  <w:rPr>
          <w:rStyle w:val="5"/>
          <w:rFonts w:hint="eastAsia" w:ascii="幼圆" w:hAnsi="幼圆" w:eastAsia="幼圆" w:cs="幼圆"/>
          <w:b w:val="0"/>
          <w:bCs/>
          <w:color w:val="0000FF"/>
          <w:sz w:val="30"/>
          <w:szCs w:val="30"/>
          <w:lang w:val="en-US" w:eastAsia="zh-CN"/>
        </w:rPr>
      </w:pPr>
      <w:r>
        <w:rPr>
          <w:rStyle w:val="5"/>
          <w:rFonts w:hint="eastAsia" w:ascii="幼圆" w:hAnsi="幼圆" w:eastAsia="幼圆" w:cs="幼圆"/>
          <w:b w:val="0"/>
          <w:bCs/>
          <w:color w:val="0000FF"/>
          <w:sz w:val="30"/>
          <w:szCs w:val="30"/>
          <w:lang w:val="en-US" w:eastAsia="zh-CN"/>
        </w:rPr>
        <w:t>C：选择标签样式和标题长度：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Style w:val="5"/>
          <w:rFonts w:hint="eastAsia" w:ascii="幼圆" w:hAnsi="幼圆" w:eastAsia="幼圆" w:cs="幼圆"/>
          <w:b w:val="0"/>
          <w:bCs/>
          <w:color w:val="auto"/>
          <w:sz w:val="28"/>
          <w:szCs w:val="28"/>
          <w:lang w:val="en-US" w:eastAsia="zh-CN"/>
        </w:rPr>
      </w:pPr>
      <w:r>
        <w:rPr>
          <w:rStyle w:val="5"/>
          <w:rFonts w:hint="eastAsia" w:ascii="幼圆" w:hAnsi="幼圆" w:eastAsia="幼圆" w:cs="幼圆"/>
          <w:b w:val="0"/>
          <w:bCs/>
          <w:color w:val="auto"/>
          <w:sz w:val="28"/>
          <w:szCs w:val="28"/>
          <w:lang w:val="en-US" w:eastAsia="zh-CN"/>
        </w:rPr>
        <w:t>点击“风格样式”-----点击“选择模板”（有上百个样式选择）---修改标题长度（一般标题就修改列表标题长度即可）--最后点击“提交”：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</w:pPr>
      <w:r>
        <w:drawing>
          <wp:inline distT="0" distB="0" distL="114300" distR="114300">
            <wp:extent cx="6639560" cy="4296410"/>
            <wp:effectExtent l="0" t="0" r="8890" b="8890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39560" cy="429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</w:pPr>
      <w:r>
        <w:drawing>
          <wp:inline distT="0" distB="0" distL="114300" distR="114300">
            <wp:extent cx="6642100" cy="766445"/>
            <wp:effectExtent l="0" t="0" r="6350" b="14605"/>
            <wp:docPr id="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766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color w:val="FF0000"/>
          <w:sz w:val="28"/>
          <w:szCs w:val="28"/>
          <w:lang w:eastAsia="zh-CN"/>
        </w:rPr>
        <w:t>备注：</w:t>
      </w: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t>需要看到效果，就更新该站点缓存</w:t>
      </w: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--------静态该站首页；然后刷新首页看效果！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default" w:eastAsiaTheme="minorEastAsia"/>
          <w:lang w:val="en-US" w:eastAsia="zh-CN"/>
        </w:rPr>
      </w:pPr>
      <w:r>
        <w:rPr>
          <w:rFonts w:hint="eastAsia"/>
          <w:b/>
          <w:bCs/>
          <w:color w:val="1D41D5"/>
          <w:lang w:eastAsia="zh-CN"/>
        </w:rPr>
        <w:t>特别说明：</w:t>
      </w:r>
      <w:r>
        <w:rPr>
          <w:rFonts w:hint="eastAsia"/>
          <w:lang w:val="en-US" w:eastAsia="zh-CN"/>
        </w:rPr>
        <w:t xml:space="preserve"> 此标签类型，在标签列表中，属于“子站站点内容”标签，如果是一个新标签，之前没有进行过任何设置，需要内容效果，那么就</w:t>
      </w:r>
      <w:bookmarkStart w:id="0" w:name="_GoBack"/>
      <w:bookmarkEnd w:id="0"/>
      <w:r>
        <w:rPr>
          <w:rFonts w:hint="eastAsia"/>
          <w:lang w:val="en-US" w:eastAsia="zh-CN"/>
        </w:rPr>
        <w:t>双击标签后，选择此处即可！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/>
          <w:lang w:val="en-US" w:eastAsia="zh-CN"/>
        </w:rPr>
      </w:pPr>
      <w:r>
        <w:drawing>
          <wp:inline distT="0" distB="0" distL="114300" distR="114300">
            <wp:extent cx="6644640" cy="2552065"/>
            <wp:effectExtent l="0" t="0" r="3810" b="635"/>
            <wp:docPr id="1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44640" cy="255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default"/>
          <w:lang w:val="en-US" w:eastAsia="zh-CN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幼圆">
    <w:altName w:val="宋体"/>
    <w:panose1 w:val="02010509060101010101"/>
    <w:charset w:val="86"/>
    <w:family w:val="auto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76B0A99"/>
    <w:multiLevelType w:val="singleLevel"/>
    <w:tmpl w:val="F76B0A99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18159A"/>
    <w:rsid w:val="00657CC2"/>
    <w:rsid w:val="00DE00B8"/>
    <w:rsid w:val="00FE70C3"/>
    <w:rsid w:val="010C7820"/>
    <w:rsid w:val="013609FE"/>
    <w:rsid w:val="0172061B"/>
    <w:rsid w:val="019120BD"/>
    <w:rsid w:val="01FA600F"/>
    <w:rsid w:val="03122EDA"/>
    <w:rsid w:val="031E65C4"/>
    <w:rsid w:val="03D44FC2"/>
    <w:rsid w:val="046268FD"/>
    <w:rsid w:val="051002A4"/>
    <w:rsid w:val="05BC1081"/>
    <w:rsid w:val="06401014"/>
    <w:rsid w:val="06631140"/>
    <w:rsid w:val="070328BF"/>
    <w:rsid w:val="08EC1C50"/>
    <w:rsid w:val="08F347EE"/>
    <w:rsid w:val="09735439"/>
    <w:rsid w:val="0A2D4EB0"/>
    <w:rsid w:val="0ACB0488"/>
    <w:rsid w:val="0B6256A8"/>
    <w:rsid w:val="0B7C024F"/>
    <w:rsid w:val="0BC62F42"/>
    <w:rsid w:val="0CE46265"/>
    <w:rsid w:val="0DAE6437"/>
    <w:rsid w:val="0DDE7EA7"/>
    <w:rsid w:val="0ED91B0E"/>
    <w:rsid w:val="0EFB6A19"/>
    <w:rsid w:val="10627A7A"/>
    <w:rsid w:val="107D0D00"/>
    <w:rsid w:val="108678F2"/>
    <w:rsid w:val="10B67C39"/>
    <w:rsid w:val="10E0724F"/>
    <w:rsid w:val="120034B8"/>
    <w:rsid w:val="12082B6A"/>
    <w:rsid w:val="12A15293"/>
    <w:rsid w:val="12C63206"/>
    <w:rsid w:val="12F66485"/>
    <w:rsid w:val="1448549B"/>
    <w:rsid w:val="15161D3F"/>
    <w:rsid w:val="152D45FC"/>
    <w:rsid w:val="15636004"/>
    <w:rsid w:val="15643407"/>
    <w:rsid w:val="168A778C"/>
    <w:rsid w:val="18AF39E7"/>
    <w:rsid w:val="18B0724F"/>
    <w:rsid w:val="18C153D4"/>
    <w:rsid w:val="18D710D0"/>
    <w:rsid w:val="18EF6949"/>
    <w:rsid w:val="1BA27489"/>
    <w:rsid w:val="1C254B9E"/>
    <w:rsid w:val="1C7F1E88"/>
    <w:rsid w:val="1CC97F59"/>
    <w:rsid w:val="1EEF1DF4"/>
    <w:rsid w:val="1FFC2FB2"/>
    <w:rsid w:val="20614EDD"/>
    <w:rsid w:val="207D55F8"/>
    <w:rsid w:val="20953202"/>
    <w:rsid w:val="20C455C0"/>
    <w:rsid w:val="212C5E5A"/>
    <w:rsid w:val="21836148"/>
    <w:rsid w:val="2184078C"/>
    <w:rsid w:val="21EB7F58"/>
    <w:rsid w:val="22F00539"/>
    <w:rsid w:val="23003F19"/>
    <w:rsid w:val="243947E1"/>
    <w:rsid w:val="245F0751"/>
    <w:rsid w:val="24C67C71"/>
    <w:rsid w:val="252F0D7E"/>
    <w:rsid w:val="262D1439"/>
    <w:rsid w:val="26530D04"/>
    <w:rsid w:val="27791F61"/>
    <w:rsid w:val="279A320C"/>
    <w:rsid w:val="28732AAF"/>
    <w:rsid w:val="28801E2F"/>
    <w:rsid w:val="2909117E"/>
    <w:rsid w:val="292D7F3F"/>
    <w:rsid w:val="29B14FCC"/>
    <w:rsid w:val="29DB2148"/>
    <w:rsid w:val="2A531CC0"/>
    <w:rsid w:val="2AA61161"/>
    <w:rsid w:val="2B616ABE"/>
    <w:rsid w:val="2B7F5910"/>
    <w:rsid w:val="2BCE2E0A"/>
    <w:rsid w:val="2C12448B"/>
    <w:rsid w:val="2D015375"/>
    <w:rsid w:val="2D18159A"/>
    <w:rsid w:val="2D5555F5"/>
    <w:rsid w:val="2FA02276"/>
    <w:rsid w:val="30070D7F"/>
    <w:rsid w:val="311D0369"/>
    <w:rsid w:val="316046E1"/>
    <w:rsid w:val="328613D7"/>
    <w:rsid w:val="32C93F3C"/>
    <w:rsid w:val="32E24C4E"/>
    <w:rsid w:val="345947CD"/>
    <w:rsid w:val="350E5269"/>
    <w:rsid w:val="3520144B"/>
    <w:rsid w:val="364518E5"/>
    <w:rsid w:val="36B8165C"/>
    <w:rsid w:val="37693382"/>
    <w:rsid w:val="37F6220C"/>
    <w:rsid w:val="389B64AB"/>
    <w:rsid w:val="3A0B1AB0"/>
    <w:rsid w:val="3AA43632"/>
    <w:rsid w:val="3AA45435"/>
    <w:rsid w:val="3AE404B6"/>
    <w:rsid w:val="3D454CD0"/>
    <w:rsid w:val="3E8B44C2"/>
    <w:rsid w:val="3FDD3955"/>
    <w:rsid w:val="417B613A"/>
    <w:rsid w:val="426815CD"/>
    <w:rsid w:val="431C08C4"/>
    <w:rsid w:val="464624C8"/>
    <w:rsid w:val="467E4373"/>
    <w:rsid w:val="474158C5"/>
    <w:rsid w:val="474B7919"/>
    <w:rsid w:val="482C271E"/>
    <w:rsid w:val="483A30E3"/>
    <w:rsid w:val="48733FF7"/>
    <w:rsid w:val="489A45ED"/>
    <w:rsid w:val="48AA47F7"/>
    <w:rsid w:val="48C148F8"/>
    <w:rsid w:val="492A1B06"/>
    <w:rsid w:val="49E64D31"/>
    <w:rsid w:val="49F51314"/>
    <w:rsid w:val="4A8C68D2"/>
    <w:rsid w:val="4C775CD8"/>
    <w:rsid w:val="4CDB337E"/>
    <w:rsid w:val="4E582B36"/>
    <w:rsid w:val="4E72439C"/>
    <w:rsid w:val="4EB9050D"/>
    <w:rsid w:val="4EC3721E"/>
    <w:rsid w:val="4F284F2B"/>
    <w:rsid w:val="4F2F051D"/>
    <w:rsid w:val="4F6A755F"/>
    <w:rsid w:val="51862883"/>
    <w:rsid w:val="51904F10"/>
    <w:rsid w:val="52CD5FBD"/>
    <w:rsid w:val="533B3D0A"/>
    <w:rsid w:val="535E6F7E"/>
    <w:rsid w:val="53740753"/>
    <w:rsid w:val="53AF0EB7"/>
    <w:rsid w:val="53DC2473"/>
    <w:rsid w:val="544D3B96"/>
    <w:rsid w:val="54D35155"/>
    <w:rsid w:val="5557045E"/>
    <w:rsid w:val="559752B3"/>
    <w:rsid w:val="56000FE7"/>
    <w:rsid w:val="562F654C"/>
    <w:rsid w:val="56924E7C"/>
    <w:rsid w:val="57177347"/>
    <w:rsid w:val="576D74B7"/>
    <w:rsid w:val="59EF111B"/>
    <w:rsid w:val="5A4519CE"/>
    <w:rsid w:val="5A7F19F4"/>
    <w:rsid w:val="5B9C61FA"/>
    <w:rsid w:val="5C146879"/>
    <w:rsid w:val="5D1F4C52"/>
    <w:rsid w:val="5D533EB3"/>
    <w:rsid w:val="5D91715B"/>
    <w:rsid w:val="5DEB619F"/>
    <w:rsid w:val="5E2A490A"/>
    <w:rsid w:val="5F3006ED"/>
    <w:rsid w:val="5FA87241"/>
    <w:rsid w:val="600712AE"/>
    <w:rsid w:val="60280E09"/>
    <w:rsid w:val="60C36642"/>
    <w:rsid w:val="60ED425C"/>
    <w:rsid w:val="6108311F"/>
    <w:rsid w:val="628E3853"/>
    <w:rsid w:val="631266A1"/>
    <w:rsid w:val="63B76E36"/>
    <w:rsid w:val="63D87E37"/>
    <w:rsid w:val="640277BE"/>
    <w:rsid w:val="6541544D"/>
    <w:rsid w:val="65A13853"/>
    <w:rsid w:val="666D37A1"/>
    <w:rsid w:val="68A35457"/>
    <w:rsid w:val="68B76AE1"/>
    <w:rsid w:val="68F12377"/>
    <w:rsid w:val="69320434"/>
    <w:rsid w:val="69DC6C2F"/>
    <w:rsid w:val="6ADC7423"/>
    <w:rsid w:val="6AF03006"/>
    <w:rsid w:val="6AF73218"/>
    <w:rsid w:val="6B76111E"/>
    <w:rsid w:val="6CFB3158"/>
    <w:rsid w:val="6D332DBE"/>
    <w:rsid w:val="6E5044A2"/>
    <w:rsid w:val="6F034284"/>
    <w:rsid w:val="6FB3684A"/>
    <w:rsid w:val="6FEE6AF8"/>
    <w:rsid w:val="71606692"/>
    <w:rsid w:val="71A20BCD"/>
    <w:rsid w:val="71C87832"/>
    <w:rsid w:val="71D000BE"/>
    <w:rsid w:val="742C7DC8"/>
    <w:rsid w:val="744F429E"/>
    <w:rsid w:val="747E4177"/>
    <w:rsid w:val="74877973"/>
    <w:rsid w:val="75D25B11"/>
    <w:rsid w:val="76887387"/>
    <w:rsid w:val="76A70F7B"/>
    <w:rsid w:val="7742264B"/>
    <w:rsid w:val="77A05FA0"/>
    <w:rsid w:val="789F4A3D"/>
    <w:rsid w:val="7A34516B"/>
    <w:rsid w:val="7A3F161B"/>
    <w:rsid w:val="7C21437B"/>
    <w:rsid w:val="7CDC2CF6"/>
    <w:rsid w:val="7CFA562F"/>
    <w:rsid w:val="7D0E58AB"/>
    <w:rsid w:val="7D3C3F4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FollowedHyperlink"/>
    <w:basedOn w:val="4"/>
    <w:qFormat/>
    <w:uiPriority w:val="0"/>
    <w:rPr>
      <w:color w:val="454545"/>
      <w:u w:val="none"/>
    </w:rPr>
  </w:style>
  <w:style w:type="character" w:styleId="7">
    <w:name w:val="Hyperlink"/>
    <w:basedOn w:val="4"/>
    <w:qFormat/>
    <w:uiPriority w:val="0"/>
    <w:rPr>
      <w:color w:val="454545"/>
      <w:u w:val="none"/>
    </w:rPr>
  </w:style>
  <w:style w:type="character" w:customStyle="1" w:styleId="8">
    <w:name w:val="pass"/>
    <w:basedOn w:val="4"/>
    <w:qFormat/>
    <w:uiPriority w:val="0"/>
    <w:rPr>
      <w:color w:val="D50512"/>
    </w:rPr>
  </w:style>
  <w:style w:type="character" w:customStyle="1" w:styleId="9">
    <w:name w:val="clear2"/>
    <w:basedOn w:val="4"/>
    <w:qFormat/>
    <w:uiPriority w:val="0"/>
    <w:rPr>
      <w:sz w:val="0"/>
      <w:szCs w:val="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Office_11.1.0.9175_F1E327BC-269C-435d-A152-05C5408002CA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2019-08-26T23:35:00Z</dcterms:created>
  <dc:creator>启锋@国微软件</dc:creator>
  <cp:lastModifiedBy>Administrator</cp:lastModifiedBy>
  <dcterms:modified xsi:type="dcterms:W3CDTF">2019-11-10T13:05:41Z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